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2"/>
      </w:tblGrid>
      <w:tr w:rsidR="00EF555B" w:rsidRPr="004A05D8" w:rsidTr="00036936">
        <w:trPr>
          <w:trHeight w:val="541"/>
        </w:trPr>
        <w:tc>
          <w:tcPr>
            <w:tcW w:w="1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A05D8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MES DE</w:t>
            </w:r>
            <w:r w:rsidR="000373B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</w:t>
            </w:r>
            <w:r w:rsidR="00203C5E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DICIEMBRE</w:t>
            </w:r>
            <w:r w:rsidR="00550557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EF555B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011 -CONAP-</w:t>
            </w:r>
          </w:p>
          <w:p w:rsidR="00203C5E" w:rsidRDefault="00203C5E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282"/>
              <w:gridCol w:w="920"/>
              <w:gridCol w:w="1214"/>
              <w:gridCol w:w="991"/>
              <w:gridCol w:w="1417"/>
              <w:gridCol w:w="1418"/>
              <w:gridCol w:w="1559"/>
              <w:gridCol w:w="1417"/>
              <w:gridCol w:w="1276"/>
              <w:gridCol w:w="1418"/>
              <w:gridCol w:w="1417"/>
              <w:gridCol w:w="992"/>
              <w:gridCol w:w="851"/>
              <w:gridCol w:w="851"/>
            </w:tblGrid>
            <w:tr w:rsidR="00A87966" w:rsidRPr="00203C5E" w:rsidTr="00A87966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No.</w:t>
                  </w:r>
                </w:p>
              </w:tc>
              <w:tc>
                <w:tcPr>
                  <w:tcW w:w="1282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20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 xml:space="preserve">RENGLÓN </w:t>
                  </w:r>
                </w:p>
              </w:tc>
              <w:tc>
                <w:tcPr>
                  <w:tcW w:w="1214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PUESTO NOMINAL</w:t>
                  </w:r>
                </w:p>
              </w:tc>
              <w:tc>
                <w:tcPr>
                  <w:tcW w:w="991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BONO MONETARIO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 xml:space="preserve"> BONIFICACIÓN ACUERDO 66-2000 Y 37-2001 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TOTAL MENSUAL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DIETAS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17,500.00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6,000.00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12,000.00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40,625.00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5,589.00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MINOR OBDULIO GARCIA DIVAS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12,773.00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12,000.00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29,398.00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289.00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4,918.00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3,245.00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1,575.00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485.00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3,885.00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600.00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3,885.00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1,074.00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400.00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3,199.00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3,210.00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3,525.00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5,775.00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1,286.00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6,831.00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5,545.00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1,286.00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3,086.00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1,701.00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3,501.00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1,575.00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485.00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3,885.00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LISANDRO SALAS SALAS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XOL BIN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ILDA   SÁNCHEZ SÁNCHEZ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56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MAURICIO AROLDO  CHON  CHON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63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84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91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98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105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112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119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126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133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JESÚS   MILIÁN MILIÁN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154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161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168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175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182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189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196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203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4,550.00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224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231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238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245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252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259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266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273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NEPTALY   ARIAS ARIAS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294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301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308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38.93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1.17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56.67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8.33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105.10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315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2,893.00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322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CHUB CHUB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2,118.00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329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336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GARCIA GARCIA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50.00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2,868.00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IMELDA FLORENTINA  POP POP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343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BATZ QUECHE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3,932.00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6,759.00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11,184.00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ANDREA DOMENIKA FERNANDEZ RODRIGUEZ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3,932.00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8,216.00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12,466.00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364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SAMY RUBYL PALACIOS VILLATORO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1,253.00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3,503.00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371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378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385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LETICIA LÓPEZ SINCAL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6,759.00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10,809.00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392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399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406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75.00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5,166.00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WALTER (ÚNICO NOMBRE) MAYORGA MONTERROSO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3,932.00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413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5,091.00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MARINA   APÉN GONZALEZ DE MEJÍA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7,007.00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7,007.00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3,932.00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427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10,260.00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5,807.00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431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LORENA GABRIELA GUEVARA MIRALDA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2,818.00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605.00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4,150.00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ORLANDO ARQUIMIDES COTTO CACEROS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3,710.00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434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EDUARDO MANSILLA OLMEDO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JEFE 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3,895.00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1,800.00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8,320.00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435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35.00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2,853.00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A87966" w:rsidRPr="00203C5E" w:rsidTr="00A87966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MIGUEL LIMA GUILLÉN</w:t>
                  </w:r>
                </w:p>
              </w:tc>
              <w:tc>
                <w:tcPr>
                  <w:tcW w:w="920" w:type="dxa"/>
                  <w:shd w:val="clear" w:color="000000" w:fill="FFFFFF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-   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-  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A87966" w:rsidRPr="00203C5E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203C5E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14,886.00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7966" w:rsidRPr="001B1AEB" w:rsidRDefault="00A87966" w:rsidP="00A879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203C5E" w:rsidRDefault="00203C5E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03C5E" w:rsidRDefault="00203C5E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03C5E" w:rsidRDefault="00203C5E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03C5E" w:rsidRDefault="00203C5E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F83380" w:rsidRDefault="00F83380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03C5E" w:rsidRDefault="00203C5E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F83380" w:rsidRDefault="00F83380" w:rsidP="00F8338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Pr="005255EC" w:rsidRDefault="005255EC" w:rsidP="005255EC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5255EC" w:rsidRDefault="005255EC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5255EC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0373B4" w:rsidRDefault="000373B4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810EE5" w:rsidRDefault="00810EE5" w:rsidP="00810EE5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810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002A1" w:rsidRPr="00D002A1" w:rsidRDefault="00D002A1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A87966" w:rsidRPr="004A05D8" w:rsidRDefault="00A87966" w:rsidP="00A879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>MES DE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DICIEMBRE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A87966" w:rsidRDefault="00A87966" w:rsidP="00A879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21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0373B4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A87966" w:rsidRDefault="00A87966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tbl>
            <w:tblPr>
              <w:tblW w:w="17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958"/>
              <w:gridCol w:w="1483"/>
              <w:gridCol w:w="2670"/>
              <w:gridCol w:w="2393"/>
              <w:gridCol w:w="1825"/>
              <w:gridCol w:w="1968"/>
              <w:gridCol w:w="1692"/>
              <w:gridCol w:w="2250"/>
            </w:tblGrid>
            <w:tr w:rsidR="00A87966" w:rsidRPr="00A87966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NO.</w:t>
                  </w:r>
                </w:p>
              </w:tc>
              <w:tc>
                <w:tcPr>
                  <w:tcW w:w="2989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351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RENGLÓN PRESUPUESTARIO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PUESTO NOMINAL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UNIDAD ADMINISTRATIVA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BONO MONETARIO 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BONO PROFESIONAL 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BONIFICACIÓN ACUERDO 66-2000 Y 37-2001 </w:t>
                  </w:r>
                </w:p>
              </w:tc>
            </w:tr>
            <w:tr w:rsidR="00A87966" w:rsidRPr="00A87966" w:rsidTr="00352710">
              <w:trPr>
                <w:trHeight w:val="72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BYRON   AJCOT TÓC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847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DEYANIRA SALOMÉ  DE LEÓN LIMA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832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IRENE  SACALXOT MORENO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REGIONAL ALTIPLANO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ALTIPLANO OCCIDENTAL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715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BLANCA EMILIA  LÓPEZ HERNÁNDEZ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REGIONAL COSTA SUR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712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ESTUARDO  DÁVILA DE LEÓN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COSTA SUR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375.00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DORA DELFINA  MORALES MONZÓN DE LEÓN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4,550.00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1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ARNOLDO  GARCIA MORALES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4,550.00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CARLA VANESSA  FRANCO HURTARTE DE FLORES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LA UNIDAD TÉCNICA CERRO ALUX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9,000.00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3,500.00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375.00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ANDRES   CAAL CHALIB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PARQUE NACIONAL RÍO DULCE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9,750.00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ILEANA MARIBEL  ZACARÍAS ACEVEDO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ADMINISTRATIVA NOR-ORIENTE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lastRenderedPageBreak/>
                    <w:t>11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LEONEL  RAMÍREZ GONZÁLEZ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ORIENTE (ZACAPA)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2,500.00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6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ENA LUCRECIA  BARRERA PIRIR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ENCARGADA DE COBRO PETEN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54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IRENE CAROLINA GARCÍA CRUZ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INVENTARIO PETEN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4,250.00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62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MILTON DEMETRIO  ORREGO AGUIRRE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5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RUBELIO   BARRERA TRIGUEROS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64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SILVIA ROCÍO DE LOS ANGELES CONTRERAS LÓPEZ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3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ENRIQUE  MARTÍNEZ VÁSQUEZ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SUR ORIENTE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SUR 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9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MARÍA DE LOS ÁNGELES CABRERA ORTIZ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ADMINISTRATIVO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5,750.00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70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LUISA  EQUITÉ YOC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SUELDOS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8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YADIRA ABIGAIL  MENDOZA ZACARIAS DE GARCÍA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COMPRAS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4,750.00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7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ANDREA   HEINEMANN MOLINA DE GUZMAN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LAS VERAPACES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91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FERNANDO  SIERRA LOAIZA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LAS SUB-REGIONAL LAS VERAPACES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8,000.00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3,500.00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JONI ARTURO BARRAZA DIAZ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INVENTARIOS Y ALMACÉN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5,750.00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821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ANTONIO MUÑOZ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PRESUPUESTO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5,750.00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3,250.00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25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VINICIO MORALES CHAN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DE PARQUE ÁREA PROTEGIDA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             -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702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ENRIQUE PINELO GUZMÁN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ADMINISTRATIVO FINANCIERO PETÉN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6,750.00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3,000.00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375.00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69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GUILLERMO DÁVILA LOAIZA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ENCARGADO DE TESORERÍA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5,750.00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  <w:tr w:rsidR="00A87966" w:rsidRPr="00A87966" w:rsidTr="00352710">
              <w:trPr>
                <w:trHeight w:val="56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2989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EDUARDO RAMOS MARTÍNEZ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A87966" w:rsidRPr="00352710" w:rsidRDefault="00A87966" w:rsidP="003527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DIRECCIÓN DE DESARROLLO DEL SISTEMA GUATEMALTECO DE ÁREAS PROTEGIDAS -SIGAP-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2,000.00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 375.00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87966" w:rsidRPr="00A87966" w:rsidRDefault="00A87966" w:rsidP="00A879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A87966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250.00 </w:t>
                  </w:r>
                </w:p>
              </w:tc>
            </w:tr>
          </w:tbl>
          <w:p w:rsidR="00A87966" w:rsidRDefault="00A87966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Pr="00D002A1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4A05D8" w:rsidRDefault="004A05D8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Pr="00D002A1" w:rsidRDefault="00352710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B15392" w:rsidRDefault="00B15392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FE108F" w:rsidRDefault="00FE108F" w:rsidP="00203C5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401177" w:rsidRPr="004A05D8" w:rsidRDefault="00401177" w:rsidP="00967E6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352710" w:rsidRPr="004A05D8" w:rsidRDefault="00352710" w:rsidP="00352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>MES DE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DICIEMBRE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352710" w:rsidRDefault="00352710" w:rsidP="00352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22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352710" w:rsidRDefault="00352710" w:rsidP="00352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835"/>
              <w:gridCol w:w="1984"/>
              <w:gridCol w:w="2693"/>
              <w:gridCol w:w="2552"/>
              <w:gridCol w:w="1984"/>
              <w:gridCol w:w="1985"/>
              <w:gridCol w:w="1984"/>
            </w:tblGrid>
            <w:tr w:rsidR="00352710" w:rsidRPr="00352710" w:rsidTr="00352710">
              <w:trPr>
                <w:trHeight w:val="78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383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>RENGLÓN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 xml:space="preserve"> BONO PROFESIONAL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 xml:space="preserve"> BONIFICACIÓN ACUERDO 66-2000 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9"/>
                      <w:szCs w:val="19"/>
                      <w:lang w:eastAsia="es-GT"/>
                    </w:rPr>
                    <w:t xml:space="preserve"> TOTAL  </w:t>
                  </w:r>
                </w:p>
              </w:tc>
            </w:tr>
            <w:tr w:rsidR="00352710" w:rsidRPr="00352710" w:rsidTr="00352710">
              <w:trPr>
                <w:trHeight w:val="63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RAQUEL ANTONIO LEMUS FLORES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352710" w:rsidRPr="00352710" w:rsidTr="00352710">
              <w:trPr>
                <w:trHeight w:val="48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JUAN CARLOS FUNES LOPEZ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352710" w:rsidRPr="00352710" w:rsidTr="00352710">
              <w:trPr>
                <w:trHeight w:val="49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MARÍA ALEJANDRA GÁNDARA ESPINO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352710" w:rsidRPr="00352710" w:rsidTr="00352710">
              <w:trPr>
                <w:trHeight w:val="46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ANGELA CARINA DIAZ CONTRERAS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352710" w:rsidRPr="00352710" w:rsidTr="00352710">
              <w:trPr>
                <w:trHeight w:val="52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JOSÉ ANTONIO ESCOBAR SANTIAGO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20,250.00 </w:t>
                  </w:r>
                </w:p>
              </w:tc>
            </w:tr>
            <w:tr w:rsidR="00352710" w:rsidRPr="00352710" w:rsidTr="00352710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MARIA LAURA CORONADO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10,300.00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10,925.00 </w:t>
                  </w:r>
                </w:p>
              </w:tc>
            </w:tr>
            <w:tr w:rsidR="00352710" w:rsidRPr="00352710" w:rsidTr="00352710">
              <w:trPr>
                <w:trHeight w:val="61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JORGE STEVE GARCÍA MURALLES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13,900.00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14,150.00 </w:t>
                  </w:r>
                </w:p>
              </w:tc>
            </w:tr>
            <w:tr w:rsidR="00352710" w:rsidRPr="00352710" w:rsidTr="00352710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JULIO FERNANDO CASTRO ESCOBAR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20,250.00 </w:t>
                  </w:r>
                </w:p>
              </w:tc>
            </w:tr>
            <w:tr w:rsidR="00352710" w:rsidRPr="00352710" w:rsidTr="00352710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JOSÉ LUIS ECHEVERRÍA TELLO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54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CÉSAR AUGUSTO BELTETÓN CHACÓN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RUBEN DARIO MÉNDEZ URIZAR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352710" w:rsidRPr="00352710" w:rsidTr="00352710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ANA SILVIA MORALES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54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13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ANA LUISA DE LEON NORIEGA DE RIZZO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52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FERNANDO SAMUEL REYES ALONZO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352710" w:rsidRPr="00352710" w:rsidTr="00352710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HARRY ERICK WAIGTH ZETINA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MAURICIO MILIAN CÒRDOVA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OBDULIO CAPPA ROSALES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HERNÁN ADALLÍ DE LEÓN MEJÍA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1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ENRIQUE FILEMON MÈRIDA CASTILLO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352710" w:rsidRPr="00352710" w:rsidTr="00352710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JOSUE GÁLVEZ MORALES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11,200.00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11,450.00 </w:t>
                  </w:r>
                </w:p>
              </w:tc>
            </w:tr>
            <w:tr w:rsidR="00352710" w:rsidRPr="00352710" w:rsidTr="00352710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FERNANDO BALDIZÓN MACZ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81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ALFREDO MADRID MONTEGRO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352710" w:rsidRPr="00352710" w:rsidTr="00352710">
              <w:trPr>
                <w:trHeight w:val="67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REYNALDO ZUÑIGA CAMBARA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7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RAFAÈL ARCENIO CEBALLOS SARMEÑO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RUTILIO ALAN ADALBERTO GONZALES DÌAZ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352710" w:rsidRPr="00352710" w:rsidTr="00352710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26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IVAN ANTONIO SALAZAR SOSA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72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ROSA LILIANA HERNÁNDEZ TECU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8,000.00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8,625.00 </w:t>
                  </w:r>
                </w:p>
              </w:tc>
            </w:tr>
            <w:tr w:rsidR="00352710" w:rsidRPr="00352710" w:rsidTr="00352710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JIMMY ALEXANDER NAVARRO RAMIREZ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72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GERSON ELIAS ALVARADO CHAY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67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PILAR MONTEJO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SAMUEL ESTACUY COJULUM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352710" w:rsidRPr="00352710" w:rsidTr="00352710">
              <w:trPr>
                <w:trHeight w:val="72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IVAN ELVIN ORLANDO CABRERA ERMITAÑO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352710" w:rsidRPr="00352710" w:rsidTr="00352710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ALEXANDER GAITAN RIVERA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NANCY CAROLINA FUNES DE LEÓN DE AYALA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352710" w:rsidRPr="00352710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VIRGILIO MARTINEZ LOPEZ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CESAR LÓPEZ ESCOBAR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352710" w:rsidRPr="00352710" w:rsidTr="00352710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352710" w:rsidRPr="00352710" w:rsidTr="00352710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DÁMARIS YESENIA ESQUIVEL MARROQUÍN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10,500.00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11,125.00 </w:t>
                  </w:r>
                </w:p>
              </w:tc>
            </w:tr>
            <w:tr w:rsidR="00352710" w:rsidRPr="00352710" w:rsidTr="00352710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39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MARVIN OSWALDO MARTÍNEZ ESPAÑA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352710" w:rsidRPr="00352710" w:rsidTr="00352710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383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ERNESTO BRAN COLINDRES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15,000.00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250.00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352710" w:rsidRPr="00352710" w:rsidRDefault="00352710" w:rsidP="003527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35271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</w:tbl>
          <w:p w:rsidR="00352710" w:rsidRDefault="00352710" w:rsidP="0035271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352710" w:rsidRDefault="00352710" w:rsidP="0035271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352710" w:rsidRDefault="00352710" w:rsidP="0035271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1A5712" w:rsidRPr="004A05D8" w:rsidRDefault="001A5712" w:rsidP="00352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D42A9F" w:rsidRPr="004A05D8" w:rsidRDefault="00D42A9F" w:rsidP="001A5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</w:tc>
      </w:tr>
    </w:tbl>
    <w:p w:rsidR="00EA6117" w:rsidRDefault="00EA6117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Pr="004A05D8" w:rsidRDefault="00352710" w:rsidP="00352710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DICIEMBRE 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2017</w:t>
      </w:r>
    </w:p>
    <w:p w:rsidR="00352710" w:rsidRDefault="00352710" w:rsidP="00352710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352710" w:rsidRDefault="00352710" w:rsidP="00352710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1"/>
        <w:gridCol w:w="1483"/>
        <w:gridCol w:w="3388"/>
        <w:gridCol w:w="3529"/>
        <w:gridCol w:w="2119"/>
        <w:gridCol w:w="2402"/>
      </w:tblGrid>
      <w:tr w:rsidR="00352710" w:rsidRPr="00352710" w:rsidTr="00C22AAE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 PRESUPUESTARIO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SERVICIOS PRESTADOS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HONORARIOS MENSUALES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VIGENCIA  DE CONTRATACIÓN</w:t>
            </w:r>
          </w:p>
        </w:tc>
      </w:tr>
      <w:tr w:rsidR="00352710" w:rsidRPr="00352710" w:rsidTr="00C22AAE">
        <w:trPr>
          <w:trHeight w:val="6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ALEJANDRA ADELIVIA TAROTT PAREDES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ALICIA (ÚNICO NOMBRE) MARTINEZ HERNÁNDEZ DE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ALLAN EMILIO WINTER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SUB-REGIONAL SALAMÁ BAJA VERAPAZ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ALVARO FRANCISCO MARTÍNEZ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ENLACE MUNICIPAL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9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ALVARO JOSUÉ HOIL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4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42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ANA PAOLA DUQUE TORRES DE ORTIZ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DISEÑO GRÁFICO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ANGEL ALEXANDER ESTRADA DUBÓN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COMUNITARIOS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DE EMBARQUES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ANIBAL ANTONIO MATUS SÁNCHEZ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GESTION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ARMANDO RODRIGUEZ CANO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  <w:tr w:rsidR="00352710" w:rsidRPr="00352710" w:rsidTr="00C22AAE">
        <w:trPr>
          <w:trHeight w:val="74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DE ASESORÍA JURÍDICA LABORAL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DE APOYO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ENRIQUE HURTADO ARRIAGA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INVENTARIOS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ENRIQUE PÉREZ PAZ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CARLOS GABRIEL VEGA VEGA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RAFAEL VÁSQUEZ MUÑOZ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CARMELO ARTURO BARAHONA PAIZ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CAROL ANDREA BRAVO BARRIOS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GESTIÓN 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57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 EN COMPRAS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41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CÉSAR ANTONIO GRAMAJO CANO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DE VIDA SILVESTRE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5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CESAR AUGUSTO AZURDIA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24,000.00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CLARA ARACELY IBOY CHIROY DE BOCEL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TÉCNICOS SECRETARIALES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1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TÉCNICOS ADMINISTRATIVOS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7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DELFINO DE JESUS HERRERA CARRILLO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DDSIGAP / ENLACE MUNICIPAL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DELMY NOHEMÍ GIRÓN ARRIOLA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DOUGLAS JUAN LUIS CHÁVEZ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ERICK FRANCISCO CHUVÁ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ERICKA JHOSSELIN MORALES GUILLÉN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EULALIA JUANA MARÍA CAMPOSECO MONTEJO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52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EVER DANIEL GARCÍA SOSA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112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FERNANDO ARTURO GÓMEZ TELÓN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77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3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FRANCISCO (ÚNICO NOMBRE) ORTÍZ GÓMEZ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GELBER ABEL NÁJERA GONZÁLEZ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 EN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0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GÉRSON ESTUARDO CRUZ ORTÍZ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7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64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HÉCTOR ARMANDO HERNÁNDEZ SAMAYOA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DESARROLLO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HÉCTOR HUGO CRUZ GALEANO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(ZONA DE USOS MÚLTIPLES)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RECURSOS NATURALES RENOVABLES Y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HEMNER LEONEL LÓPEZ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DIRECCIÓN REGIONAL SUR ORIENTE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SERVICIOS PROFESIONALES DDSIGAP MUNICIPALIDADES Y PUEBLOS INDIGENAS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MARCELINO MONTEJO CÁRDENAS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7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NATANAEL TILLET MAYÉN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DISEÑO GRÁFICO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75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HUGO NOEL BARRIOS GIRÓN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ADMINISTRACIÓN FINANCIERA -UDAF-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CONTABLES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ILIANA LUCÍA RIVERA OLIVA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ASESORÍA DE EDUCACIÓN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JACKELINE LEONELA SALAS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EDUCACIÓN PARA EL DESARROLLO SOSTENIBLE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JERONIMO POP CAC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 PARA LA SECRETARÍA EJECUTIVA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4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en-US"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JORGE MARIO MEJÍA TAY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MARINO COSTERO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87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BASE DE DATOS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JOSSELYN  GABRIELA COTTO VASQUEZ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CONFLICTIVIDAD AGRARIA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ESTUDIOS DE IMPACTO AMBIENTAL -EIA´S-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ANTONIO PÉREZ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OCCINDENTAL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GESTIÓN 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PABLO AVALOS CHOC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JUANA LUCRECIA ARANA OVANDO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ECOTURISMO EN LA ZONA DE USOS MÚLTIPLES -ZUM- DE LA RBM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JULIAN ALONSO SERRATO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JULIAN ENRIQUE ZETINA TUN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DEL CENTRO DE MONITOREO Y EVALUACIÓN DEL CONAP -CEMEC-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JULIO AGUSTIN PEÑA CHEB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7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98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KARLA YESENIA LÓPEZ DÍAZ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ASESORA JURÍDICA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1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CARLOS SÁNCHEZ MONTOYA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EMILIO ORELLANA CÓRDOVA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ROLANDO GONZÁLEZ VALENZUELA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MAGDIEL AVIDAM MANZANERO MANZANERO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MAGLORY MADELAINE MORALES BENITEZ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ASESOR TÉCNICO MANEJO FORESTAL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MANFREDO VINICIO HERNÁNDEZ JUÁREZ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7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MANOLA DEL CARMEN SANTA CRUZ DE CERMEÑO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COMUNICACIÓN SOCIAL RELACIONES PÚBLICAS Y PROTOCOLO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COMUNICACIÓN SOCIAL, RELACIONES PÚBLICAS Y PROTOCOLO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MANUEL ABDIAS OJER GONZÁLEZ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ALEJANDRO COLINDRES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ANTONIO MANZANERO MEJIA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CAMBIO CLIMÁTICO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CONCESIONES EN EL  ZONA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641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3,500.00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MARÍA DEL ROCÍO PAZ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HIDROBIOLÓGICOS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 xml:space="preserve">MARÍA FERNANDA SAZO RECINOS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ASESOR TÉCNICO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77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MARÍA VICTORIA RÍOS GÁLVEZ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MARIANO ALBERTO MARTINEZ BERGANZA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CAMBIO CLIMÁTICO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CAMBIO CLIMÁTICO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MARICARMEN GONZÁLEZ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MARIELLA ROXANA MARROQUÍN SIERRA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DESARROLLO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MARIO JONDANI MAZARIEGOS SILVA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WELLINGTON FRANCO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SERVICIOS TÉCNICOS DE TRANSPORTES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MARLON ERNESTO CHILÍN MOLINA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MARINO COSTERO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112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MELVIN FRANCISCO LEÓN CAAL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MICHAEL LEONEL ANDRES LEAL YAT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SUB-REGIONAL SALAMÁ BAJA VERAPAZ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7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MISHEL NORALÍ OCHOA OCHOA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MÓNICA ELIZABETH MONTEPEQUE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MONICA IVONNE URBINA GARCÍA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143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MYRNA ELIZABETH LEMUS LEMUS DE RUÍZ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NELSON IVAN CUCUL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13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NERY EDILBERTO FRANCO (UNICO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NORMA YADIRA JÓJ PUÁC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ANDRÉS GARCÍA ARMAS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96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OSCAR GEOVANY ZETINA TÚN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LUCIANO BORRAYO SI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154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RAUL ALFONSO ALVAREZ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ANÁLISIS GEOESPACIAL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41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RENATO ESTRADA CHINCHILLA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SERVICOS PROFESIONALES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ROBERTO CARLOS VELÁSQUEZ DE LEÓN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AUDITORÍA INTERNA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RODRÍGO FERNANDO POP ORTÍZ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42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RONY EVERARDO ESPINOZA GIL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RUDY ANTONIO FLORES MAS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ASUNTOS  MARINO COSTEROS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SAMUEL CAMEY CURRUCHICH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169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SAMUEL ORLANDO VIVAR RECINOS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5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SENDER WALDEMAR RAMÍREZ ARÉVALO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AGUILAR HIGUEROS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IVAN CONTRERAS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ASESORÍA ESPECÍFICA DEL CONSEJO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PROFESIONALES EN ASESORÍA DE ASUNTOS JURÍDICOS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2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COOPERACIÓN NACIONAL E INTERNACIONAL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0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WENSES EMÉNIGUI ELLINGTON ROJAS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183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WILSON AROLDO GUZMÁN HEREDIA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ASUNTOS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YANIRA ESTERNILA OROZCO PUGA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YOHANNA MAGÁLY ARCHILA ORDOÑEZ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DESARROLLO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9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ELVIA ENRIQUETA ESTRADA CHOSME DE CARDONA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GUILLERMO ERNESTO HERRERA MEJIA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INGRID KAROLINA CASASOLA RUIZ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LEONEL BOJORQUEZ TITUS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47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KATHERINE BEATRIZ GARRIDO CHUTÁN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FERNANDO BARILLAS EGUIZABAL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MARÍA FERNANDA RAMÍREZ POSADAS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02/10/2017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EDUARDO FONSECA ARGUETA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ROBERTO CARLOS DE PAZ PAZ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58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197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ROBERTO MEDARDO MOSCOSO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02/10/2017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YEIMY KARINA CUADRA SOLARES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68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DANIEL RENÉ TEJEDA ELIAS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FONDO NACIONAL PARA LA CONSERVACIÓN DE LA NATURALEZA -FONACON-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</w:tbl>
    <w:p w:rsidR="00352710" w:rsidRDefault="00352710" w:rsidP="00641A0E">
      <w:pPr>
        <w:tabs>
          <w:tab w:val="left" w:pos="5370"/>
        </w:tabs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352710" w:rsidRDefault="00352710" w:rsidP="00352710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352710" w:rsidRDefault="00352710" w:rsidP="00352710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352710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C22AAE" w:rsidRPr="004A05D8" w:rsidRDefault="00C22AAE" w:rsidP="00C22AA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DICIEMBRE 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2017</w:t>
      </w:r>
    </w:p>
    <w:p w:rsidR="00C22AAE" w:rsidRDefault="00C22AAE" w:rsidP="00C22AA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 w:rsidR="00A2169D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bookmarkStart w:id="0" w:name="_GoBack"/>
      <w:bookmarkEnd w:id="0"/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C22AAE" w:rsidRDefault="00C22AAE" w:rsidP="00C22AAE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059"/>
        <w:gridCol w:w="1559"/>
        <w:gridCol w:w="1560"/>
        <w:gridCol w:w="2835"/>
        <w:gridCol w:w="1275"/>
        <w:gridCol w:w="1985"/>
        <w:gridCol w:w="1843"/>
        <w:gridCol w:w="992"/>
        <w:gridCol w:w="1134"/>
        <w:gridCol w:w="992"/>
      </w:tblGrid>
      <w:tr w:rsidR="00C22AAE" w:rsidRPr="00C22AAE" w:rsidTr="00D76757">
        <w:trPr>
          <w:trHeight w:val="675"/>
        </w:trPr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30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 PRESUPUESTARIO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PUESTO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SALARIO DIARIO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 xml:space="preserve"> BONIFICACIÓN ACUERDO 66-2000 Y 37-2001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VIATICOS AL INTERIOR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2A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DIETAS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ABEL ITAMAR ORÓZCO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ABNER ELEODORO VITZUL CHAN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ALEJANDRO   TOX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ALFREDO BULÚN XOJ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AMILCAR ORIEL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AMILCAR YOVANI MATÍAS GÓMEZ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ANA PATRICIA  VELÁSQUEZ ROMERO DE ALBUREZ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ANDREA NATALÍ ARMAS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ANGEL MANUEL CABRERA DE LEÓN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SUB SECRETARÍA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ANITA BAÑOS QUIXCHÁN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ANTONIO ORTÍZ ALONZO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ARMANDO GUEVARA ASENCIO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ARNALDO BA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ARTURO ISMAEL EXCOY DE LEON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ASHLEY ROXANA VILLALTA VÁSQUEZ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TÉCNICOS REGIONALES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AURA MILDRED  ROBLES DE MAGALLON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AXEL GEOVANI ACUÑA ARRIAZA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BRAUDER NOEL CHAN GUTIERREZ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BRAYAN GERARDO ZELADA GONZÁLEZ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BRAYAN SAUL MELGAR SOLARES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COMPRAS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40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BRENI ISMAEL ARRIAZA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BYRON BAUDILIO OSORIO GÓMEZ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CALEB JOSUÉ EMANUEL MONROY AYALA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CARLOS HUMBERTO MONTECINOS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CARLOS ISAÍ RAMOS REYES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SISTEMA GUATEMALTECO DE ÁREAS PROTEGIDAS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CÉSAR ANIBAL MATEO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CLAUDIA BEATRIZ CHICOJ BOROR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CRUZ (ÚNICO NOMBRE) ALDANA BARRIENTOS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54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CRUZ ALEJANDRO ALVARADO ALVARADO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CYNTHIA ARGUETA PEREZ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COMPRAS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DANIEL DE JESÚS MIJANGOS MAYEN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DANIEL ORELLANA GONZALEZ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TESORERÍA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DENNYS OBBED CHAVIN VANEGAS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DORA ALICIA CÚC SIAN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DUBLAS ALEXANDER OLIVA HERNANDEZ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EDDY ARIEL SAAVEDRA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68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EDDY GERARDO LÓPEZ ALCÁNTARA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EDGAR ALEXANDER ALVARADO XURUC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EDGAR RENÉ MONTALVAN VIDAL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EDGAR RODERICO POP TUX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EDI IVAN OROZCO LÓPEZ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EDIXANDER GONZALO CAAL OBANDO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UNIDAD DE TRANSPORTES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EDWIN DANILO JIMENEZ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ELBA PATRICIA BARRIOS ESCOBAR DE MALDONADO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82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EMILIANA MENCHÚ HERNÁNDEZ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EMILIO BENJAMIN LÓPEZ MORENO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EMMANUEL DE JESÚS SANTIAGO SANTIAGO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ERICK GUADALUPE CHAYAX COHUOJ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ERIK MANOLO GIRON ORELLANA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ERVIN ANTONIO LLAMAS DE LA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ESBIN ELISINIO MELÉNDEZ SÁNCHEZ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ESTEBAN   CHAVAC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ESTEBAN   MATÍAS RAMOS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FABIO FERNANDO CIFUENTES FRANCO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FABRIZI AISAI JUÁREZ POSADAS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SISTEMA GUATEMALTECO DE ÁREAS PROTEGIDAS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96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FEDERICO CASTILLO VALENZUELA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FERNANDO NICOLÁS CANASTUJ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FERNANDO NOE MATIAS AGUSTIN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FIDEL   RAMÍREZ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FLOR ESMERALDA AMADOR GASPAR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COCINERA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72.54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FRANK (ÚNICO NOMBRE) ROMERO FRANCO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FREDY DANILO HERRERA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GADI NAPOLEÓN GARCÍA AC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GERMAN ASIG CAÁL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GERSÓN ENDERSÓN ATZ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110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GILMER RAFAEL CHIQUIN QUIB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GLENDA ANAÍ ALVARADO OXLAJ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UNIDAD DE PUEBLOS INDIGENAS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GRACIELA GUADALUPE RAMÍREZ ARGUETA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GRECIA ANALY CASTAÑEDA HERNÁNDEZ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GREGORIO MAXIMILIANO  LÓPEZ AVILA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HECTOR MIGUEL ANGEL MAGALLON GUZMAN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HEILER GEOVANNY PEÑA LÓPEZ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HENRY DONALDO PERDOMO MARROQUÍN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HERNAN CORTEZ CHAYAX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HORACIO ANTONIO LÓPEZ ALCÁNTARA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124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HUGO (ÚNICO NOMBRE) ESCALANTE RECINOS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HUGO (ÚNICO NOMBRE) MONTECINOS ORTÍZ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HUGO EDDY MANCILLA CUELLAR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INGRID JEANNETH CHUMIL SOLIS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IRENE ALEXANDRA CIFUENTES ALVIZURES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TÉCNOLOGIAS DE LA INFORMACIÓN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ISMAEL (ÚNICO NOMBRE) GONZÁLEZ AMADOR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IVANIA CLARIBET CANO TELLO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JAIRO AMAURY GONZÁLEZ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JAIRO DAVID CANEK MARQUEZ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138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JOAQUIN ENRIQUE ROSALES RUIZ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JORGE (ÚNICO NOMBRE) ICÓ PAAU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JORGE (ÚNICO NOMBRE) SOLÍS XINGO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JORGE ANIBAL RUANO DE PAZ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ADMINISTRATIVA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FRANCISCO RODRÍGUEZ ARCHILA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152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MANUEL TESUCUN LUNA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MARÍA PINEDA PANTALEÓN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OCTAVIO XITAMUL RECINOS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JOSE RUBEN ORTIZ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JOSÉ SANTIAGO AGUSTÍN PÉREZ QUIJIVIX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JOSETH ESTUARDO PAZ PERÉZ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JOSUÉ (ÚNICO NOMBRE) LÓPEZ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166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JOSE ICAL RIVERA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JOSÉ ORTÍZ ESCOBAR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JOSÉ VICENTE YAXCAL CAB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LUIS SEQUEM PALMA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RAFAEL CANASTUJ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RAMÓN HERNÁNDEZ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JUAN ULICES CARDONA MIRANDA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JULIO PACAY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JUSTO RUFINO PACHÁN COL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KATHERYNN DAYANA MOLINA JIMÉNEZ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180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KELMAN LEONEL JIMÉNEZ MARTÍNEZ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KENNETH LOCÓN ARCHILA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KEVIN VINICIO CASTELLANOS INECO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LESLIE JAZMIN MORALES LOPEZ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LESTER ESAÚ CRUZ ROMERO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LISBET YOHANA GARCÍA LUIS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194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LUIS ARMANDO GARCÍA MORALES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LUIS CARLOS CANIZ SALDIVAR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LUIS FERNANDO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LUIS HERLINDO RUIZ VALDEZ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LUIS MARVIN BARILLAS SUCHITE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MABILIA   SINCUIR MÉNDEZ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MAGNOLIA DEL ROSARIO  BAUTISTA JAU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MANUEL DE JESUS RABINAL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MANUEL TEC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MANUYEL ANTONIO COLLI CHAYAX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208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MARIA JOSE HERNANDEZ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UNIDAD DE CÁMBIO CLIMATICO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MARÍA RAQUEL FIGUEROA GIRÓN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ALBERTO MONTEJO ALONZO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MARIO ALFONSO  SALGUERO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HAROLDO SOSA ALDANA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4E53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222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MARLENY OLIVA GARCIA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MARLÓN IVÁN EBAÑEZ NAVARIJO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MARTA ALICIA CHE TEC DE SAQUILDE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MARTIN (ÚNICO NOMBRE) DE LA CRUZ  GARCIA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MARTIN ANGEL CRUZ CARRILLO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MARVIN GEOVANY JAU CORZO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MATÍAS ALEJANDRO DE JESÚS CRÚZ HERNÁNDEZ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MAYNOR ADOLFO CAN CHANCHAVAC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236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MAYNOR ANIBAL SEP ESTRADA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MAYNOR EUGENIO LÓPEZ BARRIENTOS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MAYRA ELIZABETH  MARTÍNEZ LÓPEZ DE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MAYRA HAYDEE  BARRIENTOS BLANCO DE MEJÍA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 MALDONADO GUITIERREZ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 MEDRANO CAMEY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MARCOS ALONZO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MIGUEL ANGEL PEREIRA TORRES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MIRIAN NOHEMÍ DE LEÓN LÓPEZ DE DE LEÓN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250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MYNOR LEONEL GABRIEL RAMOS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NATANAEL (ÚNICO NOMBRE) HERNÁNDEZ SANTOS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NAYKA JOSSELYN MARTÍNEZ MÉNDEZ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NÉLSON VITALINO ESCALNTE CASTILLO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NILDA SOPHIA VALLADARES LÓPEZ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NILSEM JAIRA CHACON REYES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NOÉ   HERNÁNDEZ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OBDULIO GUMERCINDO CIFUENTES YOC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OCTAVIO SAUL GUZMÁN TRUJILLO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OLIVERIO (ÚNICO NOMBRE) POP MAX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264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ONORIO (ÚNICO NOMBRE) PÉREZ ESCALANTE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OSCAR ALFREDO AJCALÓN QUICHÉ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OSCAR LEONEL GARNIGA MARTINEZ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75.64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OSWALL DEYNNER OVANDO MANCIA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OTTONIEL (ÚNICO NOMBRE) LÓPEZ MARTÍNEZ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PAOLA ARACELY ORTÍZ OLIVARES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PEDRO (ÚNICO NOMBRE) CUCUL XÓ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PEDRO ANTONIO BOCEL PAR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PEDRO ENRIQUE WALDEMAR PAN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278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PEDRO RAFAEL CANASTÚJ BAQUIAX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RAUL   CHÚN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ROBERTO ERNESTO TESUCUN SACAL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ROBINSON GAULBERTO CALDERÓN SANDOVAL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ROCÍO CARLOTA SÁNCHEZ (ÚNICO APELLIDO)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GESTIÓN DE RIESGO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ROMÁN DUBÓN ORDOÑEZ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RONY ISMAEL LÓPEZ ESCALANTE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RONY PASCUAL ESCOBAR PÉREZ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292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ROSA LINDA CAAL CHOC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ROSA MARIA CHOC TZIR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ROSENDO   POP MAQUÍM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ROVIN ARIEL LIMA SANTOS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RUBEN ENRIQUE  SUMOZA MENDÓZA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74.63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SAMUEL (ÚNICO NOMBRE) MENDEZ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SANTOS TOMÁS GÓMEZ MARTINEZ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306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SELVIN EDGARDO CASTELLANOS INECO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SELVIN JIOMAR CHI CHOC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SINDY GIGLOLIA ALVARES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SULMA LETICIA MORÁN CORADO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SUSANA ALEJANDRINA POP TUX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THELMA INGRIDT ARACEY RODRIGUEZ CANO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TITO ESDRAS CAAL ORTIZ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VEIRY EDITH CAAL LÓPEZ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VERÓNICA MARICELA  HERNÁNDEZ HERNÁNDEZ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320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VICTOR MANUEL  FUNES ALVARADO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76.59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VITALINO XITAMUL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WALTER ARMANDO ROQUE ORTÍZ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WALTER ISRAEL GUTIÉRREZ ALDANA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WALTER YOVANE GARCÍA RUANO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329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330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331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332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WILIAN GERARDINO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333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WILLIAM DONALDO CUC BOCEL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700.00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334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8521BC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335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WILLIAM YOVANI GUDIEL DE LA CRUZ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354F6D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336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WILTON LEAZAR MORENTE COHUOJ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354F6D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337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YEISÓN ROLANDO SOSA BARRIENTOS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354F6D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338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YONI JOSUÉ GUZMÁN TIXTOJ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73.59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22AAE" w:rsidRPr="00C22AAE" w:rsidTr="00354F6D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339</w:t>
            </w:r>
          </w:p>
        </w:tc>
        <w:tc>
          <w:tcPr>
            <w:tcW w:w="3059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YORIK FERNDO TENES MAYEN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71.40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22AAE" w:rsidRPr="00C22AAE" w:rsidRDefault="00C22AAE" w:rsidP="00C22AAE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C22AAE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470.00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AAE" w:rsidRPr="00E924EC" w:rsidRDefault="00C22AAE" w:rsidP="00C22AAE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C22AAE" w:rsidRDefault="00C22AAE" w:rsidP="00C22AAE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352710" w:rsidRDefault="00352710" w:rsidP="00C22AAE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Pr="008D22F9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sectPr w:rsidR="00352710" w:rsidRPr="008D22F9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A6" w:rsidRDefault="003A79A6" w:rsidP="00B14641">
      <w:pPr>
        <w:spacing w:after="0" w:line="240" w:lineRule="auto"/>
      </w:pPr>
      <w:r>
        <w:separator/>
      </w:r>
    </w:p>
  </w:endnote>
  <w:endnote w:type="continuationSeparator" w:id="0">
    <w:p w:rsidR="003A79A6" w:rsidRDefault="003A79A6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A6" w:rsidRDefault="003A79A6" w:rsidP="00B14641">
      <w:pPr>
        <w:spacing w:after="0" w:line="240" w:lineRule="auto"/>
      </w:pPr>
      <w:r>
        <w:separator/>
      </w:r>
    </w:p>
  </w:footnote>
  <w:footnote w:type="continuationSeparator" w:id="0">
    <w:p w:rsidR="003A79A6" w:rsidRDefault="003A79A6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0E" w:rsidRPr="00D42A9F" w:rsidRDefault="00641A0E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641A0E" w:rsidRPr="00D42A9F" w:rsidRDefault="00641A0E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641A0E" w:rsidRDefault="00641A0E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36936"/>
    <w:rsid w:val="000373B4"/>
    <w:rsid w:val="00062F7C"/>
    <w:rsid w:val="00083194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0F63"/>
    <w:rsid w:val="001B1AEB"/>
    <w:rsid w:val="001D1FD8"/>
    <w:rsid w:val="001E1BBE"/>
    <w:rsid w:val="00203C5E"/>
    <w:rsid w:val="00204F43"/>
    <w:rsid w:val="002279FD"/>
    <w:rsid w:val="00240EB3"/>
    <w:rsid w:val="002653DE"/>
    <w:rsid w:val="002719A3"/>
    <w:rsid w:val="00285E44"/>
    <w:rsid w:val="002A41CC"/>
    <w:rsid w:val="002B3DE0"/>
    <w:rsid w:val="002B479B"/>
    <w:rsid w:val="002C11E9"/>
    <w:rsid w:val="002D34EF"/>
    <w:rsid w:val="002F7076"/>
    <w:rsid w:val="003114D0"/>
    <w:rsid w:val="003438F9"/>
    <w:rsid w:val="00352710"/>
    <w:rsid w:val="00367413"/>
    <w:rsid w:val="003844A8"/>
    <w:rsid w:val="003A79A6"/>
    <w:rsid w:val="003B5AD9"/>
    <w:rsid w:val="003C2EF3"/>
    <w:rsid w:val="003C58B5"/>
    <w:rsid w:val="003C5C94"/>
    <w:rsid w:val="003E6795"/>
    <w:rsid w:val="003F6C2D"/>
    <w:rsid w:val="00401177"/>
    <w:rsid w:val="00415FE0"/>
    <w:rsid w:val="004332A1"/>
    <w:rsid w:val="00445942"/>
    <w:rsid w:val="0046536D"/>
    <w:rsid w:val="00467CFD"/>
    <w:rsid w:val="00490B1B"/>
    <w:rsid w:val="00491A7F"/>
    <w:rsid w:val="004A05D8"/>
    <w:rsid w:val="004B56CE"/>
    <w:rsid w:val="004C75E3"/>
    <w:rsid w:val="004D69F7"/>
    <w:rsid w:val="004F0175"/>
    <w:rsid w:val="00515C45"/>
    <w:rsid w:val="0052035D"/>
    <w:rsid w:val="005255EC"/>
    <w:rsid w:val="00527B3F"/>
    <w:rsid w:val="00542EF7"/>
    <w:rsid w:val="005501E8"/>
    <w:rsid w:val="00550557"/>
    <w:rsid w:val="00576620"/>
    <w:rsid w:val="005832A5"/>
    <w:rsid w:val="00584BB5"/>
    <w:rsid w:val="0059635F"/>
    <w:rsid w:val="005A3C0A"/>
    <w:rsid w:val="005B7F1C"/>
    <w:rsid w:val="005C53E0"/>
    <w:rsid w:val="005C74E9"/>
    <w:rsid w:val="005F72D0"/>
    <w:rsid w:val="006327E5"/>
    <w:rsid w:val="0063524D"/>
    <w:rsid w:val="00641A0E"/>
    <w:rsid w:val="00642EC1"/>
    <w:rsid w:val="00661A12"/>
    <w:rsid w:val="006663B8"/>
    <w:rsid w:val="00683784"/>
    <w:rsid w:val="00685718"/>
    <w:rsid w:val="006924B4"/>
    <w:rsid w:val="006A1BF8"/>
    <w:rsid w:val="006B0FD2"/>
    <w:rsid w:val="006B72D8"/>
    <w:rsid w:val="006C1F93"/>
    <w:rsid w:val="006F0F39"/>
    <w:rsid w:val="007200B1"/>
    <w:rsid w:val="0074388B"/>
    <w:rsid w:val="007576B6"/>
    <w:rsid w:val="00760FC7"/>
    <w:rsid w:val="007B712B"/>
    <w:rsid w:val="007E0193"/>
    <w:rsid w:val="007E2229"/>
    <w:rsid w:val="007E25CD"/>
    <w:rsid w:val="007E52B3"/>
    <w:rsid w:val="007F58CC"/>
    <w:rsid w:val="007F744F"/>
    <w:rsid w:val="00802484"/>
    <w:rsid w:val="00810EE5"/>
    <w:rsid w:val="00825CA1"/>
    <w:rsid w:val="00830ACF"/>
    <w:rsid w:val="0084406B"/>
    <w:rsid w:val="00847EED"/>
    <w:rsid w:val="0086117E"/>
    <w:rsid w:val="00873876"/>
    <w:rsid w:val="00896BAC"/>
    <w:rsid w:val="008B0502"/>
    <w:rsid w:val="008C69F6"/>
    <w:rsid w:val="008C7844"/>
    <w:rsid w:val="008D22F9"/>
    <w:rsid w:val="008D2B29"/>
    <w:rsid w:val="009058C2"/>
    <w:rsid w:val="009322F4"/>
    <w:rsid w:val="00943C4B"/>
    <w:rsid w:val="00954F27"/>
    <w:rsid w:val="00967E62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E3409"/>
    <w:rsid w:val="009F6C69"/>
    <w:rsid w:val="00A0046B"/>
    <w:rsid w:val="00A0475D"/>
    <w:rsid w:val="00A2169D"/>
    <w:rsid w:val="00A87966"/>
    <w:rsid w:val="00AA672A"/>
    <w:rsid w:val="00AB09F7"/>
    <w:rsid w:val="00AC05E5"/>
    <w:rsid w:val="00AC166A"/>
    <w:rsid w:val="00AD4635"/>
    <w:rsid w:val="00B14641"/>
    <w:rsid w:val="00B15392"/>
    <w:rsid w:val="00B2053A"/>
    <w:rsid w:val="00B33CB1"/>
    <w:rsid w:val="00B46076"/>
    <w:rsid w:val="00B828D1"/>
    <w:rsid w:val="00BA013E"/>
    <w:rsid w:val="00BF71BA"/>
    <w:rsid w:val="00C173AD"/>
    <w:rsid w:val="00C22AAE"/>
    <w:rsid w:val="00C30BD9"/>
    <w:rsid w:val="00C34123"/>
    <w:rsid w:val="00CB0782"/>
    <w:rsid w:val="00CB2DD1"/>
    <w:rsid w:val="00CB6706"/>
    <w:rsid w:val="00CF0772"/>
    <w:rsid w:val="00D002A1"/>
    <w:rsid w:val="00D24781"/>
    <w:rsid w:val="00D42A9F"/>
    <w:rsid w:val="00D512A1"/>
    <w:rsid w:val="00D6070B"/>
    <w:rsid w:val="00D727F9"/>
    <w:rsid w:val="00DA1059"/>
    <w:rsid w:val="00DD402C"/>
    <w:rsid w:val="00DE7448"/>
    <w:rsid w:val="00DF0113"/>
    <w:rsid w:val="00DF08F4"/>
    <w:rsid w:val="00E03311"/>
    <w:rsid w:val="00E042AD"/>
    <w:rsid w:val="00E0482C"/>
    <w:rsid w:val="00E222C4"/>
    <w:rsid w:val="00E2394A"/>
    <w:rsid w:val="00E31C01"/>
    <w:rsid w:val="00E33291"/>
    <w:rsid w:val="00E51F5B"/>
    <w:rsid w:val="00E924EC"/>
    <w:rsid w:val="00EA6117"/>
    <w:rsid w:val="00EC2D9B"/>
    <w:rsid w:val="00EC3DCC"/>
    <w:rsid w:val="00EC53AB"/>
    <w:rsid w:val="00EF5056"/>
    <w:rsid w:val="00EF555B"/>
    <w:rsid w:val="00F069A2"/>
    <w:rsid w:val="00F16765"/>
    <w:rsid w:val="00F21CA0"/>
    <w:rsid w:val="00F622FE"/>
    <w:rsid w:val="00F71B7E"/>
    <w:rsid w:val="00F76413"/>
    <w:rsid w:val="00F76439"/>
    <w:rsid w:val="00F81A42"/>
    <w:rsid w:val="00F83380"/>
    <w:rsid w:val="00FC48BB"/>
    <w:rsid w:val="00FD18B6"/>
    <w:rsid w:val="00FE108F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1FF0-D3C7-43C8-B07F-511B55D6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42244</Words>
  <Characters>232347</Characters>
  <Application>Microsoft Office Word</Application>
  <DocSecurity>0</DocSecurity>
  <Lines>1936</Lines>
  <Paragraphs>548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7</cp:revision>
  <dcterms:created xsi:type="dcterms:W3CDTF">2018-01-15T14:34:00Z</dcterms:created>
  <dcterms:modified xsi:type="dcterms:W3CDTF">2018-02-07T16:23:00Z</dcterms:modified>
</cp:coreProperties>
</file>